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A76D" w14:textId="5E79FAD8" w:rsidR="00BD6C5D" w:rsidRDefault="00FC4CD4">
      <w:pPr>
        <w:rPr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</w:t>
      </w:r>
      <w:r w:rsidR="00F671A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chieving </w:t>
      </w:r>
      <w:r w:rsidR="007B75E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BOG STANDARD</w:t>
      </w:r>
      <w:r w:rsidR="00F671A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in our workplace </w:t>
      </w:r>
      <w:r w:rsidR="00F671A0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7CB1E42" w14:textId="1415C187" w:rsidR="00F671A0" w:rsidRDefault="00F671A0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Dear </w:t>
      </w:r>
      <w:r>
        <w:rPr>
          <w:rStyle w:val="normaltextrun"/>
          <w:rFonts w:ascii="Calibri" w:hAnsi="Calibri" w:cs="Calibri"/>
          <w:color w:val="FF0000"/>
          <w:shd w:val="clear" w:color="auto" w:fill="FFFFFF"/>
        </w:rPr>
        <w:t>[name]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>
        <w:rPr>
          <w:rStyle w:val="scxw46769591"/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scxw46769591"/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As an employee of </w:t>
      </w:r>
      <w:r>
        <w:rPr>
          <w:rStyle w:val="normaltextrun"/>
          <w:rFonts w:ascii="Calibri" w:hAnsi="Calibri" w:cs="Calibri"/>
          <w:color w:val="FF0000"/>
          <w:shd w:val="clear" w:color="auto" w:fill="FFFFFF"/>
        </w:rPr>
        <w:t>[name of business]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FF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 am writing to you regarding ensuring male incontinence bins are available in our workplace washrooms.  By working to achieve </w:t>
      </w:r>
      <w:r w:rsidR="007B75E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BOG STANDARD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in</w:t>
      </w:r>
      <w:r w:rsidR="00D1615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our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</w:t>
      </w:r>
      <w:r w:rsidR="7E4404A0">
        <w:rPr>
          <w:rStyle w:val="normaltextrun"/>
          <w:rFonts w:ascii="Calibri" w:hAnsi="Calibri" w:cs="Calibri"/>
          <w:color w:val="000000"/>
          <w:shd w:val="clear" w:color="auto" w:fill="FFFFFF"/>
        </w:rPr>
        <w:t>orkplace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 I’m confident we can help end th</w:t>
      </w:r>
      <w:r w:rsidR="00D16152">
        <w:rPr>
          <w:rStyle w:val="normaltextrun"/>
          <w:rFonts w:ascii="Calibri" w:hAnsi="Calibri" w:cs="Calibri"/>
          <w:color w:val="000000"/>
          <w:shd w:val="clear" w:color="auto" w:fill="FFFFFF"/>
        </w:rPr>
        <w:t>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silent and unnecessary suffering</w:t>
      </w:r>
      <w:r w:rsidR="00D16152">
        <w:rPr>
          <w:rStyle w:val="eop"/>
          <w:rFonts w:ascii="Calibri" w:hAnsi="Calibri" w:cs="Calibri"/>
          <w:color w:val="000000"/>
          <w:shd w:val="clear" w:color="auto" w:fill="FFFFFF"/>
        </w:rPr>
        <w:t xml:space="preserve"> felt by many men across the UK.</w:t>
      </w:r>
    </w:p>
    <w:p w14:paraId="6098230B" w14:textId="41F5A8CF" w:rsidR="007B75E9" w:rsidRPr="007B75E9" w:rsidRDefault="007B75E9">
      <w:pP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 w:rsidRPr="007B75E9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What is BOG STANDARD?</w:t>
      </w:r>
    </w:p>
    <w:p w14:paraId="2EBA9D2E" w14:textId="73944ACA" w:rsidR="00F671A0" w:rsidRDefault="007B75E9" w:rsidP="1F4A05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F4A05A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</w:t>
      </w:r>
      <w:hyperlink r:id="rId10" w:history="1">
        <w:r w:rsidR="00F671A0" w:rsidRPr="00567D6F">
          <w:rPr>
            <w:rStyle w:val="Hyperlink"/>
            <w:rFonts w:ascii="Calibri" w:hAnsi="Calibri" w:cs="Calibri"/>
            <w:sz w:val="22"/>
            <w:szCs w:val="22"/>
            <w:lang w:val="en-US"/>
          </w:rPr>
          <w:t xml:space="preserve">BOG </w:t>
        </w:r>
        <w:r w:rsidRPr="00567D6F">
          <w:rPr>
            <w:rStyle w:val="Hyperlink"/>
            <w:rFonts w:ascii="Calibri" w:hAnsi="Calibri" w:cs="Calibri"/>
            <w:sz w:val="22"/>
            <w:szCs w:val="22"/>
            <w:lang w:val="en-US"/>
          </w:rPr>
          <w:t>STANDARD</w:t>
        </w:r>
        <w:r w:rsidR="00F671A0" w:rsidRPr="00567D6F">
          <w:rPr>
            <w:rStyle w:val="Hyperlink"/>
            <w:rFonts w:ascii="Calibri" w:hAnsi="Calibri" w:cs="Calibri"/>
            <w:sz w:val="22"/>
            <w:szCs w:val="22"/>
            <w:lang w:val="en-US"/>
          </w:rPr>
          <w:t xml:space="preserve"> Charter</w:t>
        </w:r>
      </w:hyperlink>
      <w:r w:rsidRPr="1F4A05A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has been developed by </w:t>
      </w:r>
      <w:r w:rsidRPr="1F4A05A0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phs</w:t>
      </w:r>
      <w:r w:rsidRPr="1F4A05A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Group</w:t>
      </w:r>
      <w:r w:rsidR="0094115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Prostate Cancer UK</w:t>
      </w:r>
      <w:r w:rsidRPr="1F4A05A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F671A0" w:rsidRPr="1F4A05A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to </w:t>
      </w:r>
      <w:r w:rsidRPr="1F4A05A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ensure men are able to </w:t>
      </w:r>
      <w:r w:rsidR="091C51A9" w:rsidRPr="1F4A05A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easily </w:t>
      </w:r>
      <w:r w:rsidRPr="1F4A05A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access disposal facilities for incontinence waste, allowing them to dispose with </w:t>
      </w:r>
      <w:r w:rsidR="00F671A0" w:rsidRPr="1F4A05A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dignity </w:t>
      </w:r>
      <w:r w:rsidRPr="1F4A05A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and </w:t>
      </w:r>
      <w:r w:rsidR="00F671A0" w:rsidRPr="1F4A05A0">
        <w:rPr>
          <w:rStyle w:val="normaltextrun"/>
          <w:rFonts w:ascii="Calibri" w:hAnsi="Calibri" w:cs="Calibri"/>
          <w:sz w:val="22"/>
          <w:szCs w:val="22"/>
          <w:lang w:val="en-US"/>
        </w:rPr>
        <w:t>continue living their lives, free from embarrassment, shame or anxiety. </w:t>
      </w:r>
      <w:r w:rsidR="00F671A0" w:rsidRPr="1F4A05A0">
        <w:rPr>
          <w:rStyle w:val="eop"/>
          <w:rFonts w:ascii="Calibri" w:hAnsi="Calibri" w:cs="Calibri"/>
          <w:sz w:val="22"/>
          <w:szCs w:val="22"/>
        </w:rPr>
        <w:t> </w:t>
      </w:r>
    </w:p>
    <w:p w14:paraId="086EF52E" w14:textId="2E79BB58" w:rsidR="00FC4CD4" w:rsidRDefault="00F671A0" w:rsidP="00F671A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512AADEA" w14:textId="09F0410C" w:rsidR="00F671A0" w:rsidRPr="00FC4CD4" w:rsidRDefault="00FC4CD4" w:rsidP="00FC4CD4">
      <w:r>
        <w:t>The</w:t>
      </w:r>
      <w:r w:rsidR="00D16152">
        <w:t xml:space="preserve"> C</w:t>
      </w:r>
      <w:r>
        <w:t>harter lays out washroom standards</w:t>
      </w:r>
      <w:r w:rsidR="1C321209">
        <w:t xml:space="preserve"> designed</w:t>
      </w:r>
      <w:r>
        <w:t xml:space="preserve"> to ensu</w:t>
      </w:r>
      <w:r w:rsidR="00D16152">
        <w:t>r</w:t>
      </w:r>
      <w:r>
        <w:t>e</w:t>
      </w:r>
      <w:r w:rsidR="0F66311E">
        <w:t xml:space="preserve"> the correct</w:t>
      </w:r>
      <w:r>
        <w:t xml:space="preserve"> facilities are provided for men living with incontinence. </w:t>
      </w:r>
      <w:r w:rsidR="007B75E9">
        <w:t xml:space="preserve">By being early adopters of the </w:t>
      </w:r>
      <w:proofErr w:type="gramStart"/>
      <w:r w:rsidR="007B75E9">
        <w:t>BOG STANDARD</w:t>
      </w:r>
      <w:proofErr w:type="gramEnd"/>
      <w:r w:rsidR="007B75E9">
        <w:t xml:space="preserve"> </w:t>
      </w:r>
      <w:r w:rsidR="5E5D63A0">
        <w:t>Charter,</w:t>
      </w:r>
      <w:r w:rsidR="007B75E9">
        <w:t xml:space="preserve"> we can lead the way in our sector and beyond, while ensuring everyone in our workplace is comfortable and has access to </w:t>
      </w:r>
      <w:r w:rsidR="00D16152">
        <w:t xml:space="preserve">the </w:t>
      </w:r>
      <w:r w:rsidR="007B75E9">
        <w:t xml:space="preserve">facilities they need. </w:t>
      </w:r>
    </w:p>
    <w:p w14:paraId="24DDEDB6" w14:textId="5555E65D" w:rsidR="00FC4CD4" w:rsidRDefault="00FC4CD4" w:rsidP="2B2B29FC">
      <w:pPr>
        <w:rPr>
          <w:color w:val="FF0000"/>
        </w:rPr>
      </w:pPr>
      <w:r>
        <w:t xml:space="preserve">The full </w:t>
      </w:r>
      <w:proofErr w:type="gramStart"/>
      <w:r>
        <w:t>BOG STANDARD</w:t>
      </w:r>
      <w:proofErr w:type="gramEnd"/>
      <w:r>
        <w:t xml:space="preserve"> </w:t>
      </w:r>
      <w:r w:rsidR="00D16152">
        <w:t>C</w:t>
      </w:r>
      <w:r>
        <w:t xml:space="preserve">harter can be read here: </w:t>
      </w:r>
      <w:hyperlink r:id="rId11">
        <w:r w:rsidR="014A4EE4" w:rsidRPr="2B2B29FC">
          <w:rPr>
            <w:rStyle w:val="Hyperlink"/>
          </w:rPr>
          <w:t>www.phs.co.uk/BOGSTANDARD</w:t>
        </w:r>
      </w:hyperlink>
    </w:p>
    <w:p w14:paraId="1F823253" w14:textId="77777777" w:rsidR="00D16152" w:rsidRDefault="00D16152" w:rsidP="2B2B29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B2B29F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The Importance of male incontinence bins </w:t>
      </w:r>
    </w:p>
    <w:p w14:paraId="41F9F169" w14:textId="1F23EC5D" w:rsidR="00BD6C5D" w:rsidRDefault="00D16152" w:rsidP="33ED58D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br/>
      </w:r>
      <w:r w:rsidR="00BD6C5D" w:rsidRPr="33ED58DC">
        <w:rPr>
          <w:rStyle w:val="normaltextrun"/>
          <w:rFonts w:ascii="Calibri" w:hAnsi="Calibri" w:cs="Calibri"/>
          <w:sz w:val="22"/>
          <w:szCs w:val="22"/>
        </w:rPr>
        <w:t xml:space="preserve">The issue </w:t>
      </w:r>
      <w:r w:rsidR="0003401D">
        <w:rPr>
          <w:rStyle w:val="normaltextrun"/>
          <w:rFonts w:ascii="Calibri" w:hAnsi="Calibri" w:cs="Calibri"/>
          <w:sz w:val="22"/>
          <w:szCs w:val="22"/>
        </w:rPr>
        <w:t xml:space="preserve">of inadequate </w:t>
      </w:r>
      <w:r w:rsidR="00BD6C5D" w:rsidRPr="33ED58DC">
        <w:rPr>
          <w:rStyle w:val="normaltextrun"/>
          <w:rFonts w:ascii="Calibri" w:hAnsi="Calibri" w:cs="Calibri"/>
          <w:sz w:val="22"/>
          <w:szCs w:val="22"/>
        </w:rPr>
        <w:t xml:space="preserve">facilities for men living with incontinence was brought to my attention following </w:t>
      </w:r>
      <w:hyperlink r:id="rId12" w:history="1">
        <w:r w:rsidR="00BD6C5D" w:rsidRPr="00567D6F">
          <w:rPr>
            <w:rStyle w:val="Hyperlink"/>
            <w:rFonts w:ascii="Calibri" w:hAnsi="Calibri" w:cs="Calibri"/>
            <w:sz w:val="22"/>
            <w:szCs w:val="22"/>
          </w:rPr>
          <w:t xml:space="preserve">research by </w:t>
        </w:r>
        <w:r w:rsidR="00BD6C5D" w:rsidRPr="00567D6F">
          <w:rPr>
            <w:rStyle w:val="Hyperlink"/>
            <w:rFonts w:ascii="Calibri" w:hAnsi="Calibri" w:cs="Calibri"/>
            <w:b/>
            <w:bCs/>
            <w:sz w:val="22"/>
            <w:szCs w:val="22"/>
          </w:rPr>
          <w:t>phs</w:t>
        </w:r>
        <w:r w:rsidR="00BD6C5D" w:rsidRPr="00567D6F">
          <w:rPr>
            <w:rStyle w:val="Hyperlink"/>
            <w:rFonts w:ascii="Calibri" w:hAnsi="Calibri" w:cs="Calibri"/>
            <w:sz w:val="22"/>
            <w:szCs w:val="22"/>
          </w:rPr>
          <w:t xml:space="preserve"> Group and Prostate Cancer UK</w:t>
        </w:r>
      </w:hyperlink>
      <w:r w:rsidR="00BD6C5D" w:rsidRPr="33ED58DC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BD6C5D" w:rsidRPr="33ED58DC">
        <w:rPr>
          <w:rStyle w:val="eop"/>
          <w:rFonts w:ascii="Calibri" w:hAnsi="Calibri" w:cs="Calibri"/>
          <w:sz w:val="22"/>
          <w:szCs w:val="22"/>
        </w:rPr>
        <w:t> </w:t>
      </w:r>
      <w:r w:rsidR="00FC4CD4" w:rsidRPr="33ED58DC">
        <w:rPr>
          <w:rStyle w:val="eop"/>
          <w:rFonts w:ascii="Calibri" w:hAnsi="Calibri" w:cs="Calibri"/>
          <w:sz w:val="22"/>
          <w:szCs w:val="22"/>
        </w:rPr>
        <w:t>Therefore, I though</w:t>
      </w:r>
      <w:r w:rsidR="637E4DBF" w:rsidRPr="33ED58DC">
        <w:rPr>
          <w:rStyle w:val="eop"/>
          <w:rFonts w:ascii="Calibri" w:hAnsi="Calibri" w:cs="Calibri"/>
          <w:sz w:val="22"/>
          <w:szCs w:val="22"/>
        </w:rPr>
        <w:t>t</w:t>
      </w:r>
      <w:r w:rsidR="00FC4CD4" w:rsidRPr="33ED58DC">
        <w:rPr>
          <w:rStyle w:val="eop"/>
          <w:rFonts w:ascii="Calibri" w:hAnsi="Calibri" w:cs="Calibri"/>
          <w:sz w:val="22"/>
          <w:szCs w:val="22"/>
        </w:rPr>
        <w:t xml:space="preserve"> it would be good to share some highlights </w:t>
      </w:r>
      <w:r w:rsidR="07622EDC" w:rsidRPr="33ED58DC">
        <w:rPr>
          <w:rStyle w:val="eop"/>
          <w:rFonts w:ascii="Calibri" w:hAnsi="Calibri" w:cs="Calibri"/>
          <w:sz w:val="22"/>
          <w:szCs w:val="22"/>
        </w:rPr>
        <w:t xml:space="preserve">from </w:t>
      </w:r>
      <w:r w:rsidR="00FC4CD4" w:rsidRPr="33ED58DC">
        <w:rPr>
          <w:rStyle w:val="eop"/>
          <w:rFonts w:ascii="Calibri" w:hAnsi="Calibri" w:cs="Calibri"/>
          <w:sz w:val="22"/>
          <w:szCs w:val="22"/>
        </w:rPr>
        <w:t>this research</w:t>
      </w:r>
      <w:r w:rsidRPr="33ED58DC">
        <w:rPr>
          <w:rStyle w:val="eop"/>
          <w:rFonts w:ascii="Calibri" w:hAnsi="Calibri" w:cs="Calibri"/>
          <w:sz w:val="22"/>
          <w:szCs w:val="22"/>
        </w:rPr>
        <w:t>:</w:t>
      </w:r>
    </w:p>
    <w:p w14:paraId="1000229C" w14:textId="77777777" w:rsidR="00BD6C5D" w:rsidRDefault="00BD6C5D" w:rsidP="00BD6C5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2DB91E1" w14:textId="2640C51E" w:rsidR="00BD6C5D" w:rsidRPr="00567D6F" w:rsidRDefault="00BD6C5D" w:rsidP="00567D6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Prostate cancer is the most common cancer in men. One in eight men will be diagnosed</w:t>
      </w:r>
      <w:r w:rsidR="00567D6F">
        <w:rPr>
          <w:rStyle w:val="normaltextrun"/>
          <w:rFonts w:ascii="Calibri" w:hAnsi="Calibri" w:cs="Calibri"/>
          <w:sz w:val="22"/>
          <w:szCs w:val="22"/>
        </w:rPr>
        <w:t xml:space="preserve"> in their lifetime,</w:t>
      </w:r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="00F76F76">
        <w:rPr>
          <w:rStyle w:val="normaltextrun"/>
          <w:rFonts w:ascii="Calibri" w:hAnsi="Calibri" w:cs="Calibri"/>
          <w:sz w:val="22"/>
          <w:szCs w:val="22"/>
        </w:rPr>
        <w:t>nearly 60</w:t>
      </w:r>
      <w:r w:rsidR="00E91179">
        <w:rPr>
          <w:rStyle w:val="normaltextrun"/>
          <w:rFonts w:ascii="Calibri" w:hAnsi="Calibri" w:cs="Calibri"/>
          <w:sz w:val="22"/>
          <w:szCs w:val="22"/>
        </w:rPr>
        <w:t>%</w:t>
      </w:r>
      <w:r w:rsidR="009D4C0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D4C08" w:rsidRPr="009D4C08">
        <w:rPr>
          <w:rFonts w:ascii="Calibri" w:hAnsi="Calibri" w:cs="Calibri"/>
          <w:sz w:val="22"/>
          <w:szCs w:val="22"/>
        </w:rPr>
        <w:t>of men are faced with urinary incontinence after prostate cancer treatment.</w:t>
      </w:r>
      <w:r w:rsidRPr="00567D6F">
        <w:rPr>
          <w:rFonts w:ascii="Calibri" w:hAnsi="Calibri" w:cs="Calibri"/>
          <w:sz w:val="22"/>
          <w:szCs w:val="22"/>
        </w:rPr>
        <w:br/>
      </w:r>
      <w:r w:rsidRPr="00567D6F">
        <w:rPr>
          <w:rStyle w:val="eop"/>
          <w:rFonts w:ascii="Calibri" w:hAnsi="Calibri" w:cs="Calibri"/>
          <w:sz w:val="22"/>
          <w:szCs w:val="22"/>
        </w:rPr>
        <w:t> </w:t>
      </w:r>
    </w:p>
    <w:p w14:paraId="4C783609" w14:textId="569AA08D" w:rsidR="00BD6C5D" w:rsidRDefault="00BD6C5D" w:rsidP="00BD6C5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NHS estimates that between 3-6 million people in the UK suffer with some degree of </w:t>
      </w:r>
      <w:r w:rsidR="00062AA7">
        <w:rPr>
          <w:rStyle w:val="normaltextrun"/>
          <w:rFonts w:ascii="Calibri" w:hAnsi="Calibri" w:cs="Calibri"/>
          <w:sz w:val="22"/>
          <w:szCs w:val="22"/>
        </w:rPr>
        <w:t xml:space="preserve">incontinence, </w:t>
      </w:r>
      <w:r>
        <w:rPr>
          <w:rStyle w:val="normaltextrun"/>
          <w:rFonts w:ascii="Calibri" w:hAnsi="Calibri" w:cs="Calibri"/>
          <w:sz w:val="22"/>
          <w:szCs w:val="22"/>
        </w:rPr>
        <w:t xml:space="preserve">with a third of men over 65 affected. 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BDD42E" w14:textId="050E2EC6" w:rsidR="00BD6C5D" w:rsidRDefault="00BD6C5D" w:rsidP="00BD6C5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For many people, living with </w:t>
      </w:r>
      <w:r w:rsidR="00711358">
        <w:rPr>
          <w:rStyle w:val="normaltextrun"/>
          <w:rFonts w:ascii="Calibri" w:hAnsi="Calibri" w:cs="Calibri"/>
          <w:sz w:val="22"/>
          <w:szCs w:val="22"/>
        </w:rPr>
        <w:t xml:space="preserve">urinary incontinence </w:t>
      </w:r>
      <w:r>
        <w:rPr>
          <w:rStyle w:val="normaltextrun"/>
          <w:rFonts w:ascii="Calibri" w:hAnsi="Calibri" w:cs="Calibri"/>
          <w:sz w:val="22"/>
          <w:szCs w:val="22"/>
        </w:rPr>
        <w:t xml:space="preserve">can become debilitating, as a lack of facilities when out and about in public puts many men off even leaving their home in the first place. Over a third of men surveyed by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phs</w:t>
      </w:r>
      <w:r>
        <w:rPr>
          <w:rStyle w:val="normaltextrun"/>
          <w:rFonts w:ascii="Calibri" w:hAnsi="Calibri" w:cs="Calibri"/>
          <w:sz w:val="22"/>
          <w:szCs w:val="22"/>
        </w:rPr>
        <w:t xml:space="preserve"> group said they leave the house less often due to a lack of disposal facilities for incontinence products.  </w:t>
      </w:r>
      <w:r>
        <w:rPr>
          <w:rStyle w:val="scxw1079727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22C46D" w14:textId="77777777" w:rsidR="00FC4CD4" w:rsidRDefault="00FC4CD4" w:rsidP="00F671A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1646FBD" w14:textId="798C453D" w:rsidR="00F671A0" w:rsidRPr="00E92866" w:rsidRDefault="00E92866" w:rsidP="00F671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proofErr w:type="gramStart"/>
      <w:r w:rsidRPr="00E92866">
        <w:rPr>
          <w:rStyle w:val="normaltextrun"/>
          <w:rFonts w:ascii="Calibri" w:hAnsi="Calibri" w:cs="Calibri"/>
          <w:b/>
          <w:bCs/>
          <w:sz w:val="22"/>
          <w:szCs w:val="22"/>
        </w:rPr>
        <w:t>Take action</w:t>
      </w:r>
      <w:proofErr w:type="gramEnd"/>
      <w:r w:rsidR="00567D6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t</w:t>
      </w:r>
      <w:r w:rsidRPr="00E92866">
        <w:rPr>
          <w:rStyle w:val="normaltextrun"/>
          <w:rFonts w:ascii="Calibri" w:hAnsi="Calibri" w:cs="Calibri"/>
          <w:b/>
          <w:bCs/>
          <w:sz w:val="22"/>
          <w:szCs w:val="22"/>
        </w:rPr>
        <w:t>oday!</w:t>
      </w:r>
    </w:p>
    <w:p w14:paraId="2E9A4D54" w14:textId="0C25047A" w:rsidR="00F2557F" w:rsidRDefault="00FC4CD4" w:rsidP="33ED5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br/>
      </w:r>
      <w:r w:rsidRPr="33ED58DC">
        <w:rPr>
          <w:rStyle w:val="normaltextrun"/>
          <w:rFonts w:ascii="Calibri" w:hAnsi="Calibri" w:cs="Calibri"/>
          <w:sz w:val="22"/>
          <w:szCs w:val="22"/>
        </w:rPr>
        <w:t xml:space="preserve">I’m sure you will agree that the stats above are eye-opening. They also highlight that it is likely many men in our workplace are living with incontinence without having access to the facilities they need. </w:t>
      </w:r>
      <w:r>
        <w:br/>
      </w:r>
      <w:r>
        <w:br/>
      </w:r>
      <w:r w:rsidRPr="33ED58DC">
        <w:rPr>
          <w:rStyle w:val="normaltextrun"/>
          <w:rFonts w:ascii="Calibri" w:hAnsi="Calibri" w:cs="Calibri"/>
          <w:sz w:val="22"/>
          <w:szCs w:val="22"/>
        </w:rPr>
        <w:t xml:space="preserve">Therefore, I would urge you to consider adopting BOG STANDARD, </w:t>
      </w:r>
      <w:r w:rsidR="1C12A710" w:rsidRPr="33ED58DC">
        <w:rPr>
          <w:rStyle w:val="normaltextrun"/>
          <w:rFonts w:ascii="Calibri" w:hAnsi="Calibri" w:cs="Calibri"/>
          <w:sz w:val="22"/>
          <w:szCs w:val="22"/>
        </w:rPr>
        <w:t xml:space="preserve">to </w:t>
      </w:r>
      <w:r w:rsidRPr="33ED58DC">
        <w:rPr>
          <w:rStyle w:val="normaltextrun"/>
          <w:rFonts w:ascii="Calibri" w:hAnsi="Calibri" w:cs="Calibri"/>
          <w:sz w:val="22"/>
          <w:szCs w:val="22"/>
        </w:rPr>
        <w:t>add</w:t>
      </w:r>
      <w:r w:rsidR="7647A8EE" w:rsidRPr="33ED58D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33ED58DC">
        <w:rPr>
          <w:rStyle w:val="normaltextrun"/>
          <w:rFonts w:ascii="Calibri" w:hAnsi="Calibri" w:cs="Calibri"/>
          <w:sz w:val="22"/>
          <w:szCs w:val="22"/>
        </w:rPr>
        <w:t>male incontinence bins to our workplace washrooms</w:t>
      </w:r>
      <w:r w:rsidR="7956E896" w:rsidRPr="33ED58DC">
        <w:rPr>
          <w:rStyle w:val="normaltextrun"/>
          <w:rFonts w:ascii="Calibri" w:hAnsi="Calibri" w:cs="Calibri"/>
          <w:sz w:val="22"/>
          <w:szCs w:val="22"/>
        </w:rPr>
        <w:t xml:space="preserve"> as soon as possible</w:t>
      </w:r>
      <w:r w:rsidRPr="33ED58DC">
        <w:rPr>
          <w:rStyle w:val="normaltextrun"/>
          <w:rFonts w:ascii="Calibri" w:hAnsi="Calibri" w:cs="Calibri"/>
          <w:sz w:val="22"/>
          <w:szCs w:val="22"/>
        </w:rPr>
        <w:t>.</w:t>
      </w:r>
      <w:r w:rsidRPr="33ED58DC">
        <w:rPr>
          <w:rStyle w:val="eop"/>
          <w:rFonts w:ascii="Calibri" w:hAnsi="Calibri" w:cs="Calibri"/>
          <w:sz w:val="22"/>
          <w:szCs w:val="22"/>
        </w:rPr>
        <w:t> </w:t>
      </w:r>
      <w:r w:rsidR="00F671A0" w:rsidRPr="33ED58DC">
        <w:rPr>
          <w:rStyle w:val="normaltextrun"/>
          <w:rFonts w:ascii="Calibri" w:hAnsi="Calibri" w:cs="Calibri"/>
          <w:sz w:val="22"/>
          <w:szCs w:val="22"/>
        </w:rPr>
        <w:t xml:space="preserve">By having </w:t>
      </w:r>
      <w:r w:rsidR="009C1D27">
        <w:rPr>
          <w:rStyle w:val="normaltextrun"/>
          <w:rFonts w:ascii="Calibri" w:hAnsi="Calibri" w:cs="Calibri"/>
          <w:sz w:val="22"/>
          <w:szCs w:val="22"/>
        </w:rPr>
        <w:t xml:space="preserve">open </w:t>
      </w:r>
      <w:r w:rsidR="00F671A0" w:rsidRPr="33ED58DC">
        <w:rPr>
          <w:rStyle w:val="normaltextrun"/>
          <w:rFonts w:ascii="Calibri" w:hAnsi="Calibri" w:cs="Calibri"/>
          <w:sz w:val="22"/>
          <w:szCs w:val="22"/>
        </w:rPr>
        <w:t xml:space="preserve">conversations about this issue, we will reduce the stigma surrounding </w:t>
      </w:r>
      <w:r w:rsidRPr="33ED58DC">
        <w:rPr>
          <w:rStyle w:val="normaltextrun"/>
          <w:rFonts w:ascii="Calibri" w:hAnsi="Calibri" w:cs="Calibri"/>
          <w:sz w:val="22"/>
          <w:szCs w:val="22"/>
        </w:rPr>
        <w:t>male incontinence</w:t>
      </w:r>
      <w:r w:rsidR="00D16152" w:rsidRPr="33ED58DC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5AD14AF" w14:textId="77777777" w:rsidR="00F671A0" w:rsidRDefault="00F671A0" w:rsidP="00F671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86ED9B" w14:textId="77777777" w:rsidR="0071772E" w:rsidRDefault="00F671A0" w:rsidP="33ED58D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33ED58DC">
        <w:rPr>
          <w:rStyle w:val="normaltextrun"/>
          <w:rFonts w:ascii="Calibri" w:hAnsi="Calibri" w:cs="Calibri"/>
          <w:sz w:val="22"/>
          <w:szCs w:val="22"/>
        </w:rPr>
        <w:t xml:space="preserve">To learn more, there are plenty of educational resources available at: </w:t>
      </w:r>
      <w:hyperlink r:id="rId13">
        <w:r w:rsidRPr="33ED58DC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Male Incontinence Matters (phs.co.uk)</w:t>
        </w:r>
      </w:hyperlink>
      <w:r w:rsidRPr="33ED58DC">
        <w:rPr>
          <w:rStyle w:val="normaltextrun"/>
          <w:rFonts w:ascii="Calibri" w:hAnsi="Calibri" w:cs="Calibri"/>
          <w:sz w:val="22"/>
          <w:szCs w:val="22"/>
        </w:rPr>
        <w:t>. Here you will find research and case studies to help you further understand the scope of th</w:t>
      </w:r>
      <w:r w:rsidR="67E6DF7C" w:rsidRPr="33ED58DC">
        <w:rPr>
          <w:rStyle w:val="normaltextrun"/>
          <w:rFonts w:ascii="Calibri" w:hAnsi="Calibri" w:cs="Calibri"/>
          <w:sz w:val="22"/>
          <w:szCs w:val="22"/>
        </w:rPr>
        <w:t>e</w:t>
      </w:r>
      <w:r w:rsidRPr="33ED58DC">
        <w:rPr>
          <w:rStyle w:val="normaltextrun"/>
          <w:rFonts w:ascii="Calibri" w:hAnsi="Calibri" w:cs="Calibri"/>
          <w:sz w:val="22"/>
          <w:szCs w:val="22"/>
        </w:rPr>
        <w:t xml:space="preserve"> issue, and why it is so important to create washrooms that cater to the needs of everyone.</w:t>
      </w:r>
    </w:p>
    <w:p w14:paraId="664E6DF6" w14:textId="77777777" w:rsidR="0071772E" w:rsidRDefault="0071772E" w:rsidP="33ED58D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C0CDD5B" w14:textId="2BA0F381" w:rsidR="00246719" w:rsidRDefault="0071772E" w:rsidP="33ED58D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The team at Prostate Cancer UK are </w:t>
      </w:r>
      <w:r w:rsidR="000F1BDF">
        <w:rPr>
          <w:rStyle w:val="eop"/>
          <w:rFonts w:ascii="Calibri" w:hAnsi="Calibri" w:cs="Calibri"/>
          <w:sz w:val="22"/>
          <w:szCs w:val="22"/>
        </w:rPr>
        <w:t>keen to partner with organisations that prioritise men’s health</w:t>
      </w:r>
      <w:r w:rsidR="00AC7AA2">
        <w:rPr>
          <w:rStyle w:val="eop"/>
          <w:rFonts w:ascii="Calibri" w:hAnsi="Calibri" w:cs="Calibri"/>
          <w:sz w:val="22"/>
          <w:szCs w:val="22"/>
        </w:rPr>
        <w:t xml:space="preserve"> within the workplace. They are </w:t>
      </w:r>
      <w:r>
        <w:rPr>
          <w:rStyle w:val="eop"/>
          <w:rFonts w:ascii="Calibri" w:hAnsi="Calibri" w:cs="Calibri"/>
          <w:sz w:val="22"/>
          <w:szCs w:val="22"/>
        </w:rPr>
        <w:t xml:space="preserve">open to </w:t>
      </w:r>
      <w:r w:rsidR="00AC7AA2">
        <w:rPr>
          <w:rStyle w:val="eop"/>
          <w:rFonts w:ascii="Calibri" w:hAnsi="Calibri" w:cs="Calibri"/>
          <w:sz w:val="22"/>
          <w:szCs w:val="22"/>
        </w:rPr>
        <w:t xml:space="preserve">exploring collaborative opportunities to further </w:t>
      </w:r>
      <w:r w:rsidR="00C80CEA">
        <w:rPr>
          <w:rStyle w:val="eop"/>
          <w:rFonts w:ascii="Calibri" w:hAnsi="Calibri" w:cs="Calibri"/>
          <w:sz w:val="22"/>
          <w:szCs w:val="22"/>
        </w:rPr>
        <w:t xml:space="preserve">raise awareness amongst colleagues and </w:t>
      </w:r>
      <w:r w:rsidR="00AC7AA2">
        <w:rPr>
          <w:rStyle w:val="eop"/>
          <w:rFonts w:ascii="Calibri" w:hAnsi="Calibri" w:cs="Calibri"/>
          <w:sz w:val="22"/>
          <w:szCs w:val="22"/>
        </w:rPr>
        <w:t>raise</w:t>
      </w:r>
      <w:r w:rsidR="008356D1">
        <w:rPr>
          <w:rStyle w:val="eop"/>
          <w:rFonts w:ascii="Calibri" w:hAnsi="Calibri" w:cs="Calibri"/>
          <w:sz w:val="22"/>
          <w:szCs w:val="22"/>
        </w:rPr>
        <w:t xml:space="preserve"> funds to invest into </w:t>
      </w:r>
      <w:r w:rsidR="00567D6F">
        <w:rPr>
          <w:rStyle w:val="eop"/>
          <w:rFonts w:ascii="Calibri" w:hAnsi="Calibri" w:cs="Calibri"/>
          <w:sz w:val="22"/>
          <w:szCs w:val="22"/>
        </w:rPr>
        <w:t>ground-breaking</w:t>
      </w:r>
      <w:r w:rsidR="008356D1">
        <w:rPr>
          <w:rStyle w:val="eop"/>
          <w:rFonts w:ascii="Calibri" w:hAnsi="Calibri" w:cs="Calibri"/>
          <w:sz w:val="22"/>
          <w:szCs w:val="22"/>
        </w:rPr>
        <w:t xml:space="preserve"> scientific research.</w:t>
      </w:r>
      <w:r w:rsidR="00246719">
        <w:rPr>
          <w:rStyle w:val="eop"/>
          <w:rFonts w:ascii="Calibri" w:hAnsi="Calibri" w:cs="Calibri"/>
          <w:sz w:val="22"/>
          <w:szCs w:val="22"/>
        </w:rPr>
        <w:t xml:space="preserve"> They are </w:t>
      </w:r>
      <w:r w:rsidR="00E55DED">
        <w:rPr>
          <w:rStyle w:val="eop"/>
          <w:rFonts w:ascii="Calibri" w:hAnsi="Calibri" w:cs="Calibri"/>
          <w:sz w:val="22"/>
          <w:szCs w:val="22"/>
        </w:rPr>
        <w:t>contactable</w:t>
      </w:r>
      <w:r w:rsidR="00246719">
        <w:rPr>
          <w:rStyle w:val="eop"/>
          <w:rFonts w:ascii="Calibri" w:hAnsi="Calibri" w:cs="Calibri"/>
          <w:sz w:val="22"/>
          <w:szCs w:val="22"/>
        </w:rPr>
        <w:t xml:space="preserve"> via </w:t>
      </w:r>
      <w:hyperlink r:id="rId14" w:history="1">
        <w:r w:rsidR="00246719" w:rsidRPr="002C4ED0">
          <w:rPr>
            <w:rStyle w:val="Hyperlink"/>
            <w:rFonts w:ascii="Calibri" w:hAnsi="Calibri" w:cs="Calibri"/>
            <w:sz w:val="22"/>
            <w:szCs w:val="22"/>
          </w:rPr>
          <w:t>partnerships@prostatecanceruk.org</w:t>
        </w:r>
      </w:hyperlink>
      <w:r w:rsidR="00246719">
        <w:rPr>
          <w:rStyle w:val="eop"/>
          <w:rFonts w:ascii="Calibri" w:hAnsi="Calibri" w:cs="Calibri"/>
          <w:sz w:val="22"/>
          <w:szCs w:val="22"/>
        </w:rPr>
        <w:t>.</w:t>
      </w:r>
    </w:p>
    <w:p w14:paraId="493A83C8" w14:textId="77777777" w:rsidR="00C87551" w:rsidRDefault="00C87551" w:rsidP="33ED58D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EA76796" w14:textId="605FE8E6" w:rsidR="00F671A0" w:rsidRDefault="00F671A0" w:rsidP="00F671A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 would appreciate if you could keep me informed of your thoughts on this matter, and any progress </w:t>
      </w:r>
      <w:r w:rsidR="007B75E9">
        <w:rPr>
          <w:rStyle w:val="normaltextrun"/>
          <w:rFonts w:ascii="Calibri" w:hAnsi="Calibri" w:cs="Calibri"/>
          <w:sz w:val="22"/>
          <w:szCs w:val="22"/>
        </w:rPr>
        <w:t>made</w:t>
      </w:r>
      <w:r>
        <w:rPr>
          <w:rStyle w:val="normaltextrun"/>
          <w:rFonts w:ascii="Calibri" w:hAnsi="Calibri" w:cs="Calibri"/>
          <w:sz w:val="22"/>
          <w:szCs w:val="22"/>
        </w:rPr>
        <w:t xml:space="preserve"> towards adding male incontinence bins to washrooms in our workplace.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EEBF8D" w14:textId="77777777" w:rsidR="007B75E9" w:rsidRDefault="007B75E9" w:rsidP="00F671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3DB297" w14:textId="77777777" w:rsidR="00F671A0" w:rsidRDefault="00F671A0" w:rsidP="00F671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Yours faithfully,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F94789" w14:textId="77777777" w:rsidR="00F671A0" w:rsidRDefault="00F671A0" w:rsidP="00F671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[name]</w:t>
      </w:r>
      <w:r>
        <w:rPr>
          <w:rStyle w:val="scxw266489893"/>
          <w:rFonts w:ascii="Calibri" w:hAnsi="Calibri" w:cs="Calibri"/>
          <w:color w:val="FF0000"/>
          <w:sz w:val="22"/>
          <w:szCs w:val="22"/>
        </w:rPr>
        <w:t> </w:t>
      </w:r>
      <w:r>
        <w:rPr>
          <w:rFonts w:ascii="Calibri" w:hAnsi="Calibri" w:cs="Calibri"/>
          <w:color w:val="FF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[contact details]</w:t>
      </w:r>
      <w:r>
        <w:rPr>
          <w:rStyle w:val="scxw266489893"/>
          <w:rFonts w:ascii="Calibri" w:hAnsi="Calibri" w:cs="Calibri"/>
          <w:color w:val="FF0000"/>
          <w:sz w:val="22"/>
          <w:szCs w:val="22"/>
        </w:rPr>
        <w:t> </w:t>
      </w:r>
      <w:r>
        <w:rPr>
          <w:rFonts w:ascii="Calibri" w:hAnsi="Calibri" w:cs="Calibri"/>
          <w:color w:val="FF0000"/>
          <w:sz w:val="22"/>
          <w:szCs w:val="22"/>
        </w:rPr>
        <w:br/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77E4AE02" w14:textId="77777777" w:rsidR="00F671A0" w:rsidRPr="000C17A1" w:rsidRDefault="00F671A0">
      <w:pPr>
        <w:rPr>
          <w:lang w:val="en-US"/>
        </w:rPr>
      </w:pPr>
    </w:p>
    <w:sectPr w:rsidR="00F671A0" w:rsidRPr="000C17A1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6707" w14:textId="77777777" w:rsidR="00CF10E3" w:rsidRDefault="00CF10E3" w:rsidP="000C17A1">
      <w:pPr>
        <w:spacing w:after="0" w:line="240" w:lineRule="auto"/>
      </w:pPr>
      <w:r>
        <w:separator/>
      </w:r>
    </w:p>
  </w:endnote>
  <w:endnote w:type="continuationSeparator" w:id="0">
    <w:p w14:paraId="7F18BA6D" w14:textId="77777777" w:rsidR="00CF10E3" w:rsidRDefault="00CF10E3" w:rsidP="000C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5303" w14:textId="77777777" w:rsidR="00CF10E3" w:rsidRDefault="00CF10E3" w:rsidP="000C17A1">
      <w:pPr>
        <w:spacing w:after="0" w:line="240" w:lineRule="auto"/>
      </w:pPr>
      <w:r>
        <w:separator/>
      </w:r>
    </w:p>
  </w:footnote>
  <w:footnote w:type="continuationSeparator" w:id="0">
    <w:p w14:paraId="56D3C59B" w14:textId="77777777" w:rsidR="00CF10E3" w:rsidRDefault="00CF10E3" w:rsidP="000C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A1FA" w14:textId="5D822BD1" w:rsidR="000C17A1" w:rsidRPr="000C17A1" w:rsidRDefault="00D16152">
    <w:pPr>
      <w:pStyle w:val="Header"/>
      <w:rPr>
        <w:lang w:val="en-US"/>
      </w:rPr>
    </w:pPr>
    <w:r>
      <w:rPr>
        <w:lang w:val="en-US"/>
      </w:rPr>
      <w:t xml:space="preserve">BOG STANDARD </w:t>
    </w:r>
    <w:r w:rsidR="000C17A1">
      <w:rPr>
        <w:lang w:val="en-US"/>
      </w:rPr>
      <w:t>– Workplace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259F"/>
    <w:multiLevelType w:val="multilevel"/>
    <w:tmpl w:val="F018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A0CD1"/>
    <w:multiLevelType w:val="hybridMultilevel"/>
    <w:tmpl w:val="A6A6B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34A98"/>
    <w:multiLevelType w:val="multilevel"/>
    <w:tmpl w:val="F54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1600BC"/>
    <w:multiLevelType w:val="multilevel"/>
    <w:tmpl w:val="A05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568681">
    <w:abstractNumId w:val="3"/>
  </w:num>
  <w:num w:numId="2" w16cid:durableId="2022462896">
    <w:abstractNumId w:val="2"/>
  </w:num>
  <w:num w:numId="3" w16cid:durableId="2047757345">
    <w:abstractNumId w:val="0"/>
  </w:num>
  <w:num w:numId="4" w16cid:durableId="81031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A1"/>
    <w:rsid w:val="0003401D"/>
    <w:rsid w:val="0005280D"/>
    <w:rsid w:val="00062AA7"/>
    <w:rsid w:val="000C17A1"/>
    <w:rsid w:val="000F1BDF"/>
    <w:rsid w:val="002305B7"/>
    <w:rsid w:val="00246719"/>
    <w:rsid w:val="002A7BDA"/>
    <w:rsid w:val="002C7A41"/>
    <w:rsid w:val="00351896"/>
    <w:rsid w:val="004970B5"/>
    <w:rsid w:val="00567D6F"/>
    <w:rsid w:val="006D7355"/>
    <w:rsid w:val="00711358"/>
    <w:rsid w:val="0071772E"/>
    <w:rsid w:val="007B75E9"/>
    <w:rsid w:val="008356D1"/>
    <w:rsid w:val="00872E86"/>
    <w:rsid w:val="0094115C"/>
    <w:rsid w:val="0095288A"/>
    <w:rsid w:val="009C1D27"/>
    <w:rsid w:val="009D4C08"/>
    <w:rsid w:val="00A26A9C"/>
    <w:rsid w:val="00A45F8E"/>
    <w:rsid w:val="00AC7AA2"/>
    <w:rsid w:val="00B301D2"/>
    <w:rsid w:val="00B96029"/>
    <w:rsid w:val="00BD6C5D"/>
    <w:rsid w:val="00C80CEA"/>
    <w:rsid w:val="00C87551"/>
    <w:rsid w:val="00CA24C3"/>
    <w:rsid w:val="00CB15CB"/>
    <w:rsid w:val="00CF10E3"/>
    <w:rsid w:val="00D16152"/>
    <w:rsid w:val="00E55DED"/>
    <w:rsid w:val="00E91179"/>
    <w:rsid w:val="00E92866"/>
    <w:rsid w:val="00ED120C"/>
    <w:rsid w:val="00F2557F"/>
    <w:rsid w:val="00F671A0"/>
    <w:rsid w:val="00F76F76"/>
    <w:rsid w:val="00FC4CD4"/>
    <w:rsid w:val="00FD1FA3"/>
    <w:rsid w:val="00FF610E"/>
    <w:rsid w:val="014A4EE4"/>
    <w:rsid w:val="07622EDC"/>
    <w:rsid w:val="091C51A9"/>
    <w:rsid w:val="0F66311E"/>
    <w:rsid w:val="1C12A710"/>
    <w:rsid w:val="1C321209"/>
    <w:rsid w:val="1F4A05A0"/>
    <w:rsid w:val="20B88437"/>
    <w:rsid w:val="2B2B29FC"/>
    <w:rsid w:val="33ED58DC"/>
    <w:rsid w:val="4B993299"/>
    <w:rsid w:val="5E5D63A0"/>
    <w:rsid w:val="637E4DBF"/>
    <w:rsid w:val="67E6DF7C"/>
    <w:rsid w:val="7647A8EE"/>
    <w:rsid w:val="7956E896"/>
    <w:rsid w:val="7E44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3BDF"/>
  <w15:chartTrackingRefBased/>
  <w15:docId w15:val="{789D95A8-72C6-4CF0-A123-75A210EE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7A1"/>
  </w:style>
  <w:style w:type="paragraph" w:styleId="Footer">
    <w:name w:val="footer"/>
    <w:basedOn w:val="Normal"/>
    <w:link w:val="FooterChar"/>
    <w:uiPriority w:val="99"/>
    <w:unhideWhenUsed/>
    <w:rsid w:val="000C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7A1"/>
  </w:style>
  <w:style w:type="paragraph" w:customStyle="1" w:styleId="paragraph">
    <w:name w:val="paragraph"/>
    <w:basedOn w:val="Normal"/>
    <w:rsid w:val="00BD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D6C5D"/>
  </w:style>
  <w:style w:type="character" w:customStyle="1" w:styleId="eop">
    <w:name w:val="eop"/>
    <w:basedOn w:val="DefaultParagraphFont"/>
    <w:rsid w:val="00BD6C5D"/>
  </w:style>
  <w:style w:type="character" w:customStyle="1" w:styleId="scxw10797274">
    <w:name w:val="scxw10797274"/>
    <w:basedOn w:val="DefaultParagraphFont"/>
    <w:rsid w:val="00BD6C5D"/>
  </w:style>
  <w:style w:type="character" w:customStyle="1" w:styleId="scxw46769591">
    <w:name w:val="scxw46769591"/>
    <w:basedOn w:val="DefaultParagraphFont"/>
    <w:rsid w:val="00F671A0"/>
  </w:style>
  <w:style w:type="character" w:customStyle="1" w:styleId="scxw266489893">
    <w:name w:val="scxw266489893"/>
    <w:basedOn w:val="DefaultParagraphFont"/>
    <w:rsid w:val="00F671A0"/>
  </w:style>
  <w:style w:type="character" w:styleId="CommentReference">
    <w:name w:val="annotation reference"/>
    <w:basedOn w:val="DefaultParagraphFont"/>
    <w:uiPriority w:val="99"/>
    <w:semiHidden/>
    <w:unhideWhenUsed/>
    <w:rsid w:val="00E92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8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8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8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11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hs.co.uk/male-incontinen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hs.co.uk/male-incontinence/resource-hub/whitepape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hs.co.uk/BOGSTANDARD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phs.co.uk/BOGSTANDAR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rtnerships@prostatecancer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be701-56e3-4f80-8dc9-d756097c8f94" xsi:nil="true"/>
    <lcf76f155ced4ddcb4097134ff3c332f xmlns="8c15fab0-5858-4eb4-89d8-1e1f192db987">
      <Terms xmlns="http://schemas.microsoft.com/office/infopath/2007/PartnerControls"/>
    </lcf76f155ced4ddcb4097134ff3c332f>
    <SharedWithUsers xmlns="855be701-56e3-4f80-8dc9-d756097c8f94">
      <UserInfo>
        <DisplayName>Kelly Greenaway</DisplayName>
        <AccountId>15</AccountId>
        <AccountType/>
      </UserInfo>
    </SharedWithUsers>
    <_Flow_SignoffStatus xmlns="8c15fab0-5858-4eb4-89d8-1e1f192db9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EB3A6E5CCA647BB519F9A695E91C3" ma:contentTypeVersion="19" ma:contentTypeDescription="Create a new document." ma:contentTypeScope="" ma:versionID="9ecc07bd528bbf8f87c5260c1a920e69">
  <xsd:schema xmlns:xsd="http://www.w3.org/2001/XMLSchema" xmlns:xs="http://www.w3.org/2001/XMLSchema" xmlns:p="http://schemas.microsoft.com/office/2006/metadata/properties" xmlns:ns2="8c15fab0-5858-4eb4-89d8-1e1f192db987" xmlns:ns3="855be701-56e3-4f80-8dc9-d756097c8f94" targetNamespace="http://schemas.microsoft.com/office/2006/metadata/properties" ma:root="true" ma:fieldsID="213f1963fafbd10d3f2ca06c82c36030" ns2:_="" ns3:_="">
    <xsd:import namespace="8c15fab0-5858-4eb4-89d8-1e1f192db987"/>
    <xsd:import namespace="855be701-56e3-4f80-8dc9-d756097c8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fab0-5858-4eb4-89d8-1e1f192d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73673d-5079-4911-b21f-640246875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701-56e3-4f80-8dc9-d756097c8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6a771-7a9f-48de-9d0e-ea3fd7f2a3e5}" ma:internalName="TaxCatchAll" ma:showField="CatchAllData" ma:web="855be701-56e3-4f80-8dc9-d756097c8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D4BF8-0523-4B6A-AE3E-119792654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B2E2E-29AC-4AF3-88A5-9E1BE343DC1A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8c15fab0-5858-4eb4-89d8-1e1f192db98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55be701-56e3-4f80-8dc9-d756097c8f9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C508EC-B086-4DBB-8353-3A653A35C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5fab0-5858-4eb4-89d8-1e1f192db987"/>
    <ds:schemaRef ds:uri="855be701-56e3-4f80-8dc9-d756097c8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Company>Personnel Hygiene Services Ltd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Gundy</dc:creator>
  <cp:keywords/>
  <dc:description/>
  <cp:lastModifiedBy>Sam Jones</cp:lastModifiedBy>
  <cp:revision>3</cp:revision>
  <dcterms:created xsi:type="dcterms:W3CDTF">2024-08-06T14:04:00Z</dcterms:created>
  <dcterms:modified xsi:type="dcterms:W3CDTF">2024-08-06T14:05:00Z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0x010100CF0EB3A6E5CCA647BB519F9A695E91C3</vt:lpwstr>
  </property>
  <property fmtid="{D5CDD505-2E9C-101B-9397-08002B2CF9AE}" pid="3" name="MediaServiceImageTags">
    <vt:lpwstr/>
  </property>
</Properties>
</file>